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宋黑简体" w:hAnsi="宋体" w:eastAsia="方正宋黑简体" w:cs="宋体"/>
          <w:b/>
          <w:bCs/>
          <w:kern w:val="0"/>
          <w:sz w:val="24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附件2</w:t>
      </w:r>
    </w:p>
    <w:tbl>
      <w:tblPr>
        <w:tblStyle w:val="4"/>
        <w:tblW w:w="104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182"/>
        <w:gridCol w:w="96"/>
        <w:gridCol w:w="654"/>
        <w:gridCol w:w="1335"/>
        <w:gridCol w:w="1215"/>
        <w:gridCol w:w="1981"/>
        <w:gridCol w:w="575"/>
        <w:gridCol w:w="724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4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  <w:t>三亚市公共卫生临床中心202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  <w:t>年</w:t>
            </w:r>
          </w:p>
          <w:p>
            <w:pPr>
              <w:spacing w:line="520" w:lineRule="exact"/>
              <w:jc w:val="center"/>
              <w:rPr>
                <w:rFonts w:ascii="方正宋黑简体" w:hAnsi="宋体" w:eastAsia="方正宋黑简体" w:cs="宋体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公开（考核）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  <w:t>招聘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工作人员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出生年月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贴照片处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(一寸彩色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免冠照片)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民族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政治面貌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专业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联系方式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身份证号码</w:t>
            </w:r>
          </w:p>
        </w:tc>
        <w:tc>
          <w:tcPr>
            <w:tcW w:w="3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E-mail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第一学历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第二学历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现工作单位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住址</w:t>
            </w:r>
          </w:p>
        </w:tc>
        <w:tc>
          <w:tcPr>
            <w:tcW w:w="4245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报考岗位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是否为定向、委培、在编人员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是否为在编教师</w:t>
            </w:r>
          </w:p>
        </w:tc>
        <w:tc>
          <w:tcPr>
            <w:tcW w:w="42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是否服从调剂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□是 </w:t>
            </w:r>
            <w:r>
              <w:rPr>
                <w:rFonts w:ascii="方正宋黑简体" w:hAnsi="宋体" w:eastAsia="方正宋黑简体" w:cs="宋体"/>
                <w:kern w:val="0"/>
                <w:sz w:val="24"/>
              </w:rPr>
              <w:t xml:space="preserve"> 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□否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42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个人简历(从高中起填写）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家庭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主要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成员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与本人关系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工作单位及职务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报考人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承  诺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                    报名人签名：                 202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资格审</w:t>
            </w: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查意见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审查人签名：　　　　　　　负责人签名：　　　　　     （盖  章） </w:t>
            </w:r>
          </w:p>
          <w:p>
            <w:pPr>
              <w:spacing w:line="400" w:lineRule="exact"/>
              <w:ind w:firstLine="6240" w:firstLineChars="2600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202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4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64" w:right="1531" w:bottom="567" w:left="1531" w:header="567" w:footer="567" w:gutter="0"/>
      <w:pgNumType w:fmt="numberInDash" w:start="1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GFjN2ZiNmU1ODFkOWMxYzMwNDZkNGI1Yzk0MjMifQ=="/>
  </w:docVars>
  <w:rsids>
    <w:rsidRoot w:val="009E16DF"/>
    <w:rsid w:val="001E526D"/>
    <w:rsid w:val="003C6448"/>
    <w:rsid w:val="00717690"/>
    <w:rsid w:val="0074193D"/>
    <w:rsid w:val="00903D3E"/>
    <w:rsid w:val="00927917"/>
    <w:rsid w:val="00972664"/>
    <w:rsid w:val="009E16DF"/>
    <w:rsid w:val="00A5394F"/>
    <w:rsid w:val="014F1156"/>
    <w:rsid w:val="08CB203D"/>
    <w:rsid w:val="09497E1A"/>
    <w:rsid w:val="0B3F01E8"/>
    <w:rsid w:val="1ACA29BA"/>
    <w:rsid w:val="1B6C3F50"/>
    <w:rsid w:val="23803555"/>
    <w:rsid w:val="2B3E6FFF"/>
    <w:rsid w:val="2D720D34"/>
    <w:rsid w:val="39CC576D"/>
    <w:rsid w:val="3BFE0510"/>
    <w:rsid w:val="40D914A8"/>
    <w:rsid w:val="4F5A2A41"/>
    <w:rsid w:val="5408779D"/>
    <w:rsid w:val="59CF3822"/>
    <w:rsid w:val="5A43239E"/>
    <w:rsid w:val="5CD36B0B"/>
    <w:rsid w:val="670D4464"/>
    <w:rsid w:val="6760274C"/>
    <w:rsid w:val="6A926A56"/>
    <w:rsid w:val="73392446"/>
    <w:rsid w:val="766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364</Characters>
  <Lines>6</Lines>
  <Paragraphs>1</Paragraphs>
  <TotalTime>0</TotalTime>
  <ScaleCrop>false</ScaleCrop>
  <LinksUpToDate>false</LinksUpToDate>
  <CharactersWithSpaces>761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Administrator</dc:creator>
  <cp:lastModifiedBy>淡看云卷云舒</cp:lastModifiedBy>
  <dcterms:modified xsi:type="dcterms:W3CDTF">2026-06-09T02:54:11Z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A61C2D288815474CB9DE3493D1214CAC_13</vt:lpwstr>
  </property>
</Properties>
</file>