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after="0" w:afterLines="100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val="en-US" w:eastAsia="zh-CN"/>
        </w:rPr>
        <w:t>考生</w:t>
      </w:r>
      <w:bookmarkStart w:id="0" w:name="_GoBack"/>
      <w:bookmarkEnd w:id="0"/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0"/>
          <w:szCs w:val="30"/>
        </w:rPr>
        <w:t>我已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仔细阅读《</w:t>
      </w:r>
      <w:r>
        <w:rPr>
          <w:rFonts w:hint="default" w:ascii="仿宋" w:hAnsi="仿宋" w:eastAsia="仿宋" w:cs="Times New Roman"/>
          <w:sz w:val="30"/>
          <w:szCs w:val="30"/>
          <w:lang w:val="en-US" w:eastAsia="zh-CN"/>
        </w:rPr>
        <w:t>三亚市公共卫生临床中心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（考核）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招聘工作人员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公告（第1号）》，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清楚并理解其内容。我郑重承诺如下：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1.本人自愿报考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三亚市公共卫生临床中心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（考核）</w:t>
      </w:r>
      <w:r>
        <w:rPr>
          <w:rFonts w:hint="default" w:ascii="仿宋" w:hAnsi="仿宋" w:eastAsia="仿宋" w:cs="Times New Roman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招聘工作人员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的相关岗位，已清楚了解报考岗位所有</w:t>
      </w:r>
      <w:r>
        <w:rPr>
          <w:rFonts w:hint="eastAsia" w:ascii="仿宋" w:hAnsi="仿宋" w:eastAsia="仿宋"/>
          <w:color w:val="000000"/>
          <w:sz w:val="30"/>
          <w:szCs w:val="30"/>
        </w:rPr>
        <w:t>条件要求，并保证本人符合该资格条件及提供的所有材料、证件真实、有效。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2.本人自觉遵守公开招聘的各项规定，诚实守信，严守纪律，认真履行报考人员的义务。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本人若有违反承诺内容的行为，自愿接受取消应聘或聘用的资格、记入信用档案，并承担法律责任。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500" w:firstLineChars="1500"/>
        <w:textAlignment w:val="auto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0" w:firstLineChars="2000"/>
        <w:textAlignment w:val="auto"/>
      </w:pPr>
      <w:r>
        <w:rPr>
          <w:rFonts w:hint="eastAsia"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 </w:t>
      </w:r>
      <w:r>
        <w:rPr>
          <w:rFonts w:hint="eastAsia" w:eastAsia="仿宋_GB2312"/>
          <w:sz w:val="30"/>
          <w:szCs w:val="30"/>
        </w:rPr>
        <w:t>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370188C"/>
    <w:rsid w:val="06847D38"/>
    <w:rsid w:val="0D065618"/>
    <w:rsid w:val="0DE15024"/>
    <w:rsid w:val="102F5BD2"/>
    <w:rsid w:val="15554CAB"/>
    <w:rsid w:val="19274316"/>
    <w:rsid w:val="1DA91D7D"/>
    <w:rsid w:val="1E8A33AF"/>
    <w:rsid w:val="22A14CEE"/>
    <w:rsid w:val="242D38B0"/>
    <w:rsid w:val="26EC733C"/>
    <w:rsid w:val="2D5846A7"/>
    <w:rsid w:val="337164FA"/>
    <w:rsid w:val="33A85A61"/>
    <w:rsid w:val="355D3260"/>
    <w:rsid w:val="3BBB488D"/>
    <w:rsid w:val="3CB90837"/>
    <w:rsid w:val="3D597CB8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62D5696"/>
    <w:rsid w:val="59B60181"/>
    <w:rsid w:val="5B317840"/>
    <w:rsid w:val="5D0045B2"/>
    <w:rsid w:val="62B90DB5"/>
    <w:rsid w:val="64EA68D9"/>
    <w:rsid w:val="67192F45"/>
    <w:rsid w:val="690B3132"/>
    <w:rsid w:val="69EA2303"/>
    <w:rsid w:val="6D452984"/>
    <w:rsid w:val="6F7D4B78"/>
    <w:rsid w:val="77D65565"/>
    <w:rsid w:val="780B1D78"/>
    <w:rsid w:val="7A68361F"/>
    <w:rsid w:val="7D6E64F9"/>
    <w:rsid w:val="7E737E9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455</Words>
  <Characters>465</Characters>
  <Lines>2</Lines>
  <Paragraphs>1</Paragraphs>
  <TotalTime>0</TotalTime>
  <ScaleCrop>false</ScaleCrop>
  <LinksUpToDate>false</LinksUpToDate>
  <CharactersWithSpaces>474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淡看云卷云舒</cp:lastModifiedBy>
  <dcterms:modified xsi:type="dcterms:W3CDTF">2026-07-09T09:08:44Z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6DC97E92B21C46B3915B413E84CCF779_13</vt:lpwstr>
  </property>
  <property fmtid="{D5CDD505-2E9C-101B-9397-08002B2CF9AE}" pid="4" name="KSOTemplateDocerSaveRecord">
    <vt:lpwstr>eyJoZGlkIjoiNzAwNGU0YzFlNTM1NzM5ZWFiZDEyYzc0ZDQzNzRlMTIiLCJ1c2VySWQiOiI2Nzg0MDkwMDAifQ==</vt:lpwstr>
  </property>
</Properties>
</file>