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 w:right="0" w:rightChars="0" w:firstLine="420" w:firstLineChars="0"/>
        <w:jc w:val="center"/>
        <w:textAlignment w:val="auto"/>
        <w:outlineLvl w:val="9"/>
      </w:pPr>
      <w:r>
        <w:rPr>
          <w:rFonts w:hint="eastAsia" w:ascii="黑体" w:eastAsia="黑体" w:cs="黑体"/>
          <w:sz w:val="32"/>
          <w:szCs w:val="32"/>
        </w:rPr>
        <w:t>失业“一件事”申请表</w:t>
      </w:r>
      <w:r>
        <w:rPr>
          <w:rFonts w:hint="eastAsia" w:ascii="宋体" w:cs="宋体"/>
          <w:lang w:val="en-US" w:eastAsia="zh-CN"/>
        </w:rPr>
        <w:t xml:space="preserve">                                                </w:t>
      </w:r>
    </w:p>
    <w:tbl>
      <w:tblPr>
        <w:tblStyle w:val="4"/>
        <w:tblW w:w="9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13"/>
        <w:gridCol w:w="125"/>
        <w:gridCol w:w="144"/>
        <w:gridCol w:w="97"/>
        <w:gridCol w:w="669"/>
        <w:gridCol w:w="347"/>
        <w:gridCol w:w="618"/>
        <w:gridCol w:w="264"/>
        <w:gridCol w:w="168"/>
        <w:gridCol w:w="643"/>
        <w:gridCol w:w="730"/>
        <w:gridCol w:w="82"/>
        <w:gridCol w:w="375"/>
        <w:gridCol w:w="991"/>
        <w:gridCol w:w="236"/>
        <w:gridCol w:w="139"/>
        <w:gridCol w:w="784"/>
        <w:gridCol w:w="542"/>
        <w:gridCol w:w="93"/>
        <w:gridCol w:w="34"/>
        <w:gridCol w:w="43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86" w:type="dxa"/>
            <w:gridSpan w:val="23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eastAsia="黑体" w:cs="黑体"/>
                <w:kern w:val="0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姓名</w:t>
            </w:r>
          </w:p>
        </w:tc>
        <w:tc>
          <w:tcPr>
            <w:tcW w:w="15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vertAlign w:val="baseline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手机号码</w:t>
            </w:r>
          </w:p>
        </w:tc>
        <w:tc>
          <w:tcPr>
            <w:tcW w:w="1227" w:type="dxa"/>
            <w:gridSpan w:val="2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58" w:type="dxa"/>
            <w:gridSpan w:val="4"/>
            <w:vAlign w:val="top"/>
          </w:tcPr>
          <w:p>
            <w:pPr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身份证件类型</w:t>
            </w:r>
          </w:p>
        </w:tc>
        <w:tc>
          <w:tcPr>
            <w:tcW w:w="149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身份证件号码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vertAlign w:val="baseli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原工作单位</w:t>
            </w:r>
          </w:p>
        </w:tc>
        <w:tc>
          <w:tcPr>
            <w:tcW w:w="2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1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失业时间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失业原因</w:t>
            </w:r>
          </w:p>
        </w:tc>
        <w:tc>
          <w:tcPr>
            <w:tcW w:w="85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b w:val="0"/>
                <w:bCs w:val="0"/>
                <w:vertAlign w:val="baseline"/>
              </w:rPr>
              <w:t>□与用人单位终止或解除劳动关系</w:t>
            </w:r>
            <w:r>
              <w:rPr>
                <w:rFonts w:hint="eastAsia" w:ascii="宋体" w:cs="宋体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 xml:space="preserve">□从各类学校毕业、肄业未就业的 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□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零就业家庭成员        </w:t>
            </w:r>
            <w:r>
              <w:rPr>
                <w:rFonts w:hint="eastAsia" w:ascii="宋体" w:cs="宋体"/>
                <w:kern w:val="0"/>
              </w:rPr>
              <w:t>□灵活就业人员终止灵活就业处于失业的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kern w:val="0"/>
              </w:rPr>
              <w:t>□军人退出现役且未纳入国家统一安置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□个体工商户业主、私营企业和民办非企业业主停产、破产停止经营的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</w:rPr>
              <w:t xml:space="preserve"> 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宋体" w:cs="宋体"/>
                <w:kern w:val="0"/>
              </w:rPr>
              <w:t xml:space="preserve">□刑满释放、假释、监外执行      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   </w:t>
            </w:r>
            <w:r>
              <w:rPr>
                <w:rFonts w:hint="eastAsia" w:ascii="宋体" w:cs="宋体"/>
                <w:kern w:val="0"/>
              </w:rPr>
              <w:t xml:space="preserve">  □其它原因</w:t>
            </w:r>
            <w:r>
              <w:rPr>
                <w:rFonts w:hint="eastAsia" w:ascii="宋体" w:cs="宋体"/>
                <w:kern w:val="0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49" w:type="dxa"/>
            <w:gridSpan w:val="2"/>
          </w:tcPr>
          <w:p>
            <w:pPr>
              <w:spacing w:line="480" w:lineRule="auto"/>
              <w:rPr>
                <w:vertAlign w:val="baseline"/>
              </w:rPr>
            </w:pPr>
            <w:r>
              <w:rPr>
                <w:rFonts w:hint="eastAsia" w:ascii="宋体" w:cs="宋体"/>
                <w:kern w:val="0"/>
              </w:rPr>
              <w:t>户籍地址</w:t>
            </w:r>
          </w:p>
        </w:tc>
        <w:tc>
          <w:tcPr>
            <w:tcW w:w="8537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本省城镇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本省农村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外省城镇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外省农村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</w:rPr>
              <w:t>省       市      县（市、区）     乡镇（街道）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49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 w:ascii="宋体" w:cs="宋体"/>
                <w:kern w:val="0"/>
              </w:rPr>
              <w:t>常住地址</w:t>
            </w:r>
          </w:p>
        </w:tc>
        <w:tc>
          <w:tcPr>
            <w:tcW w:w="8537" w:type="dxa"/>
            <w:gridSpan w:val="21"/>
          </w:tcPr>
          <w:p>
            <w:pPr>
              <w:rPr>
                <w:vertAlign w:val="baseline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</w:rPr>
              <w:t>省       市      县（市、区）     乡镇（街道）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686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失 业 服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失业登记</w:t>
            </w:r>
          </w:p>
        </w:tc>
        <w:tc>
          <w:tcPr>
            <w:tcW w:w="8268" w:type="dxa"/>
            <w:gridSpan w:val="19"/>
          </w:tcPr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  <w:u w:val="single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《就业创业证》申领：需提交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2寸免冠彩色照片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就业困难人员认定</w:t>
            </w:r>
          </w:p>
        </w:tc>
        <w:tc>
          <w:tcPr>
            <w:tcW w:w="1257" w:type="dxa"/>
            <w:gridSpan w:val="4"/>
          </w:tcPr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  <w:u w:val="single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就业困难人员类型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  <w:u w:val="single"/>
              </w:rPr>
            </w:pPr>
          </w:p>
        </w:tc>
        <w:tc>
          <w:tcPr>
            <w:tcW w:w="7155" w:type="dxa"/>
            <w:gridSpan w:val="16"/>
          </w:tcPr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□城镇登记失业人员中的“40.50”以上大龄人员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</w:rPr>
              <w:t>□城镇零就业家庭人员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宋体" w:cs="宋体"/>
                <w:kern w:val="0"/>
              </w:rPr>
              <w:t>□享受城镇最低生活保障待遇的人员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宋体" w:cs="宋体"/>
                <w:kern w:val="0"/>
              </w:rPr>
              <w:t>□登记失业连续1年以上人员□持《中华人民共和国残疾人证》人员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</w:rPr>
              <w:t>□完全失地农民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</w:rPr>
              <w:t>□随军家属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cs="宋体"/>
                <w:kern w:val="0"/>
                <w:u w:val="single"/>
              </w:rPr>
            </w:pPr>
            <w:r>
              <w:rPr>
                <w:rFonts w:hint="eastAsia" w:ascii="宋体" w:cs="宋体"/>
                <w:kern w:val="0"/>
              </w:rPr>
              <w:t>□贫困家庭劳动力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                  </w:t>
            </w:r>
            <w:r>
              <w:rPr>
                <w:rFonts w:hint="eastAsia" w:ascii="宋体" w:cs="宋体"/>
                <w:kern w:val="0"/>
              </w:rPr>
              <w:t>□省政府规定的其他人员。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686" w:type="dxa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宋体" w:cs="宋体"/>
              </w:rPr>
              <w:t>□申领失业</w:t>
            </w:r>
            <w:r>
              <w:rPr>
                <w:rFonts w:hint="eastAsia" w:asci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</w:rPr>
              <w:t xml:space="preserve">保险金   </w:t>
            </w:r>
          </w:p>
        </w:tc>
        <w:tc>
          <w:tcPr>
            <w:tcW w:w="8412" w:type="dxa"/>
            <w:gridSpan w:val="2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代缴失业人员医疗保险费                 </w:t>
            </w:r>
            <w:r>
              <w:rPr>
                <w:rFonts w:hint="eastAsia" w:ascii="宋体" w:cs="宋体"/>
                <w:kern w:val="0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价格临时补贴（如符合条件，自动办理）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eastAsia" w:ascii="宋体" w:cs="宋体"/>
              </w:rPr>
            </w:pPr>
          </w:p>
        </w:tc>
        <w:tc>
          <w:tcPr>
            <w:tcW w:w="8412" w:type="dxa"/>
            <w:gridSpan w:val="2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失业保险金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默认发放至申请人的社保卡银行账户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13" w:type="dxa"/>
            <w:gridSpan w:val="9"/>
            <w:vAlign w:val="top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</w:rPr>
              <w:t>□</w:t>
            </w:r>
            <w:r>
              <w:rPr>
                <w:rFonts w:hint="eastAsia" w:ascii="宋体" w:cs="宋体"/>
                <w:i w:val="0"/>
                <w:iCs w:val="0"/>
                <w:color w:val="auto"/>
                <w:lang w:val="en-US" w:eastAsia="zh-CN"/>
              </w:rPr>
              <w:t>参加</w:t>
            </w:r>
            <w:r>
              <w:rPr>
                <w:rFonts w:hint="eastAsia" w:ascii="宋体" w:cs="宋体"/>
                <w:color w:val="auto"/>
                <w:lang w:eastAsia="zh-CN"/>
              </w:rPr>
              <w:t>机构组织的就业</w:t>
            </w:r>
            <w:r>
              <w:rPr>
                <w:rFonts w:hint="eastAsia" w:ascii="宋体" w:cs="宋体"/>
                <w:i w:val="0"/>
                <w:iCs w:val="0"/>
                <w:color w:val="auto"/>
                <w:lang w:val="en-US" w:eastAsia="zh-CN"/>
              </w:rPr>
              <w:t xml:space="preserve">技能培训                  </w:t>
            </w:r>
          </w:p>
        </w:tc>
        <w:tc>
          <w:tcPr>
            <w:tcW w:w="6273" w:type="dxa"/>
            <w:gridSpan w:val="14"/>
            <w:vAlign w:val="top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cs="宋体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就业技能培训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4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宋体" w:cs="宋体"/>
                <w:color w:val="auto"/>
              </w:rPr>
            </w:pPr>
          </w:p>
          <w:p>
            <w:pPr>
              <w:jc w:val="both"/>
              <w:rPr>
                <w:rFonts w:hint="eastAsia" w:ascii="宋体" w:eastAsia="宋体" w:cs="宋体"/>
                <w:i w:val="0"/>
                <w:iCs w:val="0"/>
                <w:color w:val="auto"/>
                <w:lang w:eastAsia="zh-CN"/>
              </w:rPr>
            </w:pPr>
            <w:r>
              <w:rPr>
                <w:rFonts w:hint="eastAsia" w:ascii="宋体" w:cs="宋体"/>
                <w:color w:val="auto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自费报名参加技能培训</w:t>
            </w:r>
          </w:p>
        </w:tc>
        <w:tc>
          <w:tcPr>
            <w:tcW w:w="2139" w:type="dxa"/>
            <w:gridSpan w:val="6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  <w:t>培训时间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  <w:t>培训地点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  <w:t>培训课时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  <w:t>培训项目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  <w:lang w:eastAsia="zh-CN"/>
              </w:rPr>
              <w:t>培训机构名称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74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宋体" w:cs="宋体"/>
                <w:i/>
                <w:iCs/>
                <w:color w:val="auto"/>
              </w:rPr>
            </w:pPr>
          </w:p>
        </w:tc>
        <w:tc>
          <w:tcPr>
            <w:tcW w:w="213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Fonts w:hint="eastAsia" w:ascii="宋体" w:hAnsi="宋体" w:eastAsia="宋体"/>
                <w:i/>
                <w:iCs/>
                <w:color w:val="auto"/>
                <w:szCs w:val="21"/>
                <w:vertAlign w:val="baseline"/>
                <w:lang w:eastAsia="zh-CN"/>
              </w:rPr>
            </w:pPr>
          </w:p>
        </w:tc>
        <w:tc>
          <w:tcPr>
            <w:tcW w:w="162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i/>
                <w:iCs/>
                <w:color w:val="auto"/>
                <w:szCs w:val="21"/>
              </w:rPr>
            </w:pPr>
          </w:p>
        </w:tc>
        <w:tc>
          <w:tcPr>
            <w:tcW w:w="1583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i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4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宋体" w:cs="宋体"/>
                <w:i/>
                <w:iCs/>
                <w:color w:val="auto"/>
              </w:rPr>
            </w:pPr>
          </w:p>
        </w:tc>
        <w:tc>
          <w:tcPr>
            <w:tcW w:w="21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i/>
                <w:iCs/>
                <w:color w:val="auto"/>
                <w:szCs w:val="21"/>
                <w:vertAlign w:val="baseline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Cs w:val="21"/>
                <w:vertAlign w:val="baseline"/>
                <w:lang w:eastAsia="zh-CN"/>
              </w:rPr>
              <w:t>职业（工种）及等级</w:t>
            </w:r>
          </w:p>
        </w:tc>
        <w:tc>
          <w:tcPr>
            <w:tcW w:w="162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position w:val="4"/>
                <w:sz w:val="21"/>
                <w:szCs w:val="21"/>
              </w:rPr>
              <w:t>证书编号</w:t>
            </w:r>
          </w:p>
        </w:tc>
        <w:tc>
          <w:tcPr>
            <w:tcW w:w="3284" w:type="dxa"/>
            <w:gridSpan w:val="8"/>
            <w:vAlign w:val="top"/>
          </w:tcPr>
          <w:p>
            <w:pPr>
              <w:jc w:val="both"/>
              <w:rPr>
                <w:rFonts w:hint="eastAsia" w:ascii="宋体" w:hAnsi="宋体"/>
                <w:i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686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就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eastAsia="zh-CN"/>
              </w:rPr>
              <w:t>职业介绍</w:t>
            </w:r>
          </w:p>
        </w:tc>
        <w:tc>
          <w:tcPr>
            <w:tcW w:w="21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求职意向（岗位）</w:t>
            </w:r>
          </w:p>
        </w:tc>
        <w:tc>
          <w:tcPr>
            <w:tcW w:w="336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期望月薪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择业地区</w:t>
            </w:r>
          </w:p>
        </w:tc>
        <w:tc>
          <w:tcPr>
            <w:tcW w:w="6273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□天涯区    □吉阳区   □崖州区   □海棠区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□育才生态区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简历公开程度</w:t>
            </w:r>
          </w:p>
        </w:tc>
        <w:tc>
          <w:tcPr>
            <w:tcW w:w="6273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□只对投递的单位公开  □对全部单位公开     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2" w:type="dxa"/>
            <w:gridSpan w:val="2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求职者请登录海南省公共招聘（http://zhaopin.hainan.gov.cn）注册，审核通过即可浏览企业岗位信息、投递简历等。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9686" w:type="dxa"/>
            <w:gridSpan w:val="23"/>
          </w:tcPr>
          <w:p>
            <w:pPr>
              <w:spacing w:line="380" w:lineRule="exact"/>
              <w:ind w:firstLine="240" w:firstLineChars="10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申请承诺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hint="eastAsia"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本人承诺以上内容</w:t>
            </w:r>
            <w:r>
              <w:rPr>
                <w:rFonts w:hint="eastAsia" w:ascii="黑体" w:eastAsia="黑体" w:cs="黑体"/>
                <w:sz w:val="24"/>
                <w:szCs w:val="24"/>
                <w:lang w:eastAsia="zh-CN"/>
              </w:rPr>
              <w:t>及所提供材料真实有效</w:t>
            </w:r>
            <w:r>
              <w:rPr>
                <w:rFonts w:hint="eastAsia" w:ascii="黑体" w:eastAsia="黑体" w:cs="黑体"/>
                <w:sz w:val="24"/>
                <w:szCs w:val="24"/>
              </w:rPr>
              <w:t>，在领取失业保险待遇期间重新就业（包括</w:t>
            </w:r>
            <w:r>
              <w:rPr>
                <w:rFonts w:hint="eastAsia" w:ascii="黑体" w:eastAsia="黑体" w:cs="黑体"/>
                <w:sz w:val="24"/>
                <w:szCs w:val="24"/>
                <w:lang w:eastAsia="zh-CN"/>
              </w:rPr>
              <w:t>注册企业法人或个体工商户</w:t>
            </w:r>
            <w:r>
              <w:rPr>
                <w:rFonts w:hint="eastAsia" w:ascii="黑体" w:eastAsia="黑体" w:cs="黑体"/>
                <w:sz w:val="24"/>
                <w:szCs w:val="24"/>
              </w:rPr>
              <w:t>）的，十五日内主动告知经办机构，若出现提供信息与实际情况不一致，冒领失业保险待遇情形的，自愿退回待遇并承担相应责任。</w:t>
            </w:r>
          </w:p>
          <w:p>
            <w:pPr>
              <w:spacing w:line="240" w:lineRule="atLeast"/>
              <w:ind w:firstLine="512" w:firstLineChars="200"/>
              <w:jc w:val="left"/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</w:rPr>
              <w:t>本人提供的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  <w:t>证书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</w:rPr>
              <w:t>真实有效，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  <w:t>且该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</w:rPr>
              <w:t>证书未享受过技能提升补贴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</w:rPr>
              <w:t>不得享受相关补贴，并承担相应法律责任</w:t>
            </w:r>
            <w:r>
              <w:rPr>
                <w:rFonts w:hint="eastAsia" w:ascii="黑体" w:hAnsi="黑体" w:eastAsia="黑体" w:cs="黑体"/>
                <w:spacing w:val="8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pacing w:line="240" w:lineRule="atLeast"/>
              <w:ind w:firstLine="420" w:firstLineChars="200"/>
              <w:jc w:val="right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 xml:space="preserve">申请人（签字）：                 </w:t>
            </w:r>
          </w:p>
          <w:p>
            <w:pPr>
              <w:spacing w:line="240" w:lineRule="atLeast"/>
              <w:ind w:firstLine="420" w:firstLineChars="200"/>
              <w:jc w:val="righ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</w:rPr>
              <w:t>年   月   日</w:t>
            </w:r>
          </w:p>
        </w:tc>
      </w:tr>
    </w:tbl>
    <w:p>
      <w:pPr>
        <w:adjustRightInd w:val="0"/>
        <w:snapToGrid w:val="0"/>
        <w:jc w:val="both"/>
      </w:pPr>
      <w:r>
        <w:rPr>
          <w:rFonts w:hint="eastAsia" w:ascii="宋体" w:cs="宋体"/>
          <w:color w:val="FF0000"/>
          <w:kern w:val="0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7104"/>
    <w:rsid w:val="00ED66DE"/>
    <w:rsid w:val="01BA4821"/>
    <w:rsid w:val="0BA821CF"/>
    <w:rsid w:val="11E602A1"/>
    <w:rsid w:val="12B035E2"/>
    <w:rsid w:val="1BF70D1C"/>
    <w:rsid w:val="1FC64F98"/>
    <w:rsid w:val="260F6158"/>
    <w:rsid w:val="285543EE"/>
    <w:rsid w:val="28A77331"/>
    <w:rsid w:val="423B5BDF"/>
    <w:rsid w:val="4EDF14FD"/>
    <w:rsid w:val="5ACC702C"/>
    <w:rsid w:val="6773667C"/>
    <w:rsid w:val="6CE34087"/>
    <w:rsid w:val="77191126"/>
    <w:rsid w:val="79461097"/>
    <w:rsid w:val="7BCB5A1B"/>
    <w:rsid w:val="7BD04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2021-07-29T00:53:00Z</dcterms:created>
  <dc:creator>Administrator</dc:creator>
  <cp:lastModifiedBy>飘飘1403828350</cp:lastModifiedBy>
  <cp:lastPrinted>2021-08-20T09:19:00Z</cp:lastPrinted>
  <dcterms:modified xsi:type="dcterms:W3CDTF">2021-10-22T03:41:05Z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