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74F2" w14:textId="77777777" w:rsidR="00F46F26" w:rsidRDefault="00550D66">
      <w:pPr>
        <w:spacing w:line="578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附件1</w:t>
      </w:r>
    </w:p>
    <w:p w14:paraId="461E6EB6" w14:textId="77777777" w:rsidR="00F46F26" w:rsidRDefault="00F46F26">
      <w:pPr>
        <w:spacing w:line="578" w:lineRule="exact"/>
        <w:rPr>
          <w:rFonts w:ascii="SimHei" w:eastAsia="SimHei" w:hAnsi="SimHei" w:cs="SimHei"/>
          <w:sz w:val="32"/>
          <w:szCs w:val="32"/>
        </w:rPr>
      </w:pPr>
    </w:p>
    <w:p w14:paraId="188A0D44" w14:textId="4FA37566" w:rsidR="00F46F26" w:rsidRDefault="00770AED">
      <w:pPr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三亚市就业见习基地介绍——</w:t>
      </w:r>
      <w:r w:rsidR="00550D66">
        <w:rPr>
          <w:rFonts w:ascii="方正小标宋_GBK" w:eastAsia="方正小标宋_GBK" w:hAnsi="方正小标宋_GBK" w:cs="方正小标宋_GBK" w:hint="eastAsia"/>
          <w:sz w:val="44"/>
          <w:szCs w:val="44"/>
        </w:rPr>
        <w:t>三亚</w:t>
      </w:r>
      <w:r w:rsidR="009D41A1">
        <w:rPr>
          <w:rFonts w:ascii="方正小标宋_GBK" w:eastAsia="方正小标宋_GBK" w:hAnsi="方正小标宋_GBK" w:cs="方正小标宋_GBK" w:hint="eastAsia"/>
          <w:sz w:val="44"/>
          <w:szCs w:val="44"/>
        </w:rPr>
        <w:t>民生旅业有限责任公司海棠湾民生威斯汀度假酒店</w:t>
      </w:r>
      <w:r w:rsidR="00550D66"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简介</w:t>
      </w:r>
    </w:p>
    <w:p w14:paraId="032BB8AE" w14:textId="77777777" w:rsidR="00F46F26" w:rsidRDefault="00F46F26">
      <w:pPr>
        <w:spacing w:line="578" w:lineRule="exact"/>
        <w:rPr>
          <w:rFonts w:ascii="FangSong" w:eastAsia="FangSong" w:hAnsi="FangSong" w:cs="FangSong"/>
          <w:b/>
          <w:bCs/>
          <w:color w:val="000000"/>
          <w:sz w:val="36"/>
          <w:szCs w:val="36"/>
          <w:shd w:val="clear" w:color="auto" w:fill="FFFFFF"/>
        </w:rPr>
      </w:pPr>
    </w:p>
    <w:p w14:paraId="3F58AFEC" w14:textId="07CF7285" w:rsidR="00F46F26" w:rsidRDefault="009D41A1">
      <w:pPr>
        <w:spacing w:line="578" w:lineRule="exact"/>
        <w:ind w:firstLineChars="200" w:firstLine="640"/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</w:pPr>
      <w:r w:rsidRPr="009D41A1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三亚民生旅业有限责任公司海棠湾民生威斯汀度假酒店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，成立于20</w:t>
      </w:r>
      <w:r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13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12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月，是</w:t>
      </w:r>
      <w:r w:rsidRPr="0054356A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是万豪国际集团旗下威斯汀品牌备受瞩目的豪华型酒店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，</w:t>
      </w:r>
      <w:r w:rsidRPr="008F0C88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坐落于三亚海棠湾海棠北路116号。酒店共有</w:t>
      </w:r>
      <w:r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453</w:t>
      </w:r>
      <w:r w:rsidRPr="008F0C88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间客房，毗邻三亚国际免税城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。</w:t>
      </w:r>
    </w:p>
    <w:p w14:paraId="2519A17B" w14:textId="570E9F06" w:rsidR="009D41A1" w:rsidRDefault="009D41A1">
      <w:pPr>
        <w:spacing w:line="578" w:lineRule="exact"/>
        <w:ind w:firstLineChars="200" w:firstLine="640"/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</w:pPr>
      <w:r w:rsidRPr="008F0C88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威斯汀始终坚持为宾客提供真正全方位的健康运动体验，打破运动场地的局限，体验无处不在的健康生活方式。别致的园林错落在12,000平方米丰富的泳池水系中，丰富多彩的水上活动，将为</w:t>
      </w:r>
      <w:r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客人</w:t>
      </w:r>
      <w:r w:rsidRPr="008F0C88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开启热带天堂中焕发活力的度假新体验。</w:t>
      </w:r>
      <w:r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酒店的价值观是“</w:t>
      </w:r>
      <w:r w:rsidRPr="009D41A1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尊重、责任、协作、创新、诚信</w:t>
      </w:r>
      <w:r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”。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愿意为员工</w:t>
      </w:r>
      <w:r w:rsidR="00550D66" w:rsidRPr="00550D66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提供独一无二的工作机会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，</w:t>
      </w:r>
      <w:r w:rsidR="00550D66" w:rsidRPr="00550D66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是理想</w:t>
      </w:r>
      <w:r w:rsidR="00550D66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的</w:t>
      </w:r>
      <w:r w:rsidR="00550D66" w:rsidRPr="00550D66"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  <w:t>就业之选。</w:t>
      </w:r>
    </w:p>
    <w:p w14:paraId="607927B0" w14:textId="75254788" w:rsidR="00F46F26" w:rsidRDefault="00550D66" w:rsidP="00550D66">
      <w:pPr>
        <w:spacing w:line="578" w:lineRule="exact"/>
        <w:ind w:firstLineChars="200" w:firstLine="640"/>
        <w:rPr>
          <w:rFonts w:ascii="FangSong" w:eastAsia="FangSong" w:hAnsi="FangSong" w:cs="FangSong"/>
          <w:color w:val="000000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酒店主要经营范围包括</w:t>
      </w:r>
      <w:r w:rsidR="009D41A1"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餐饮服务、住宿服务、会议及展览服务</w:t>
      </w:r>
      <w:r>
        <w:rPr>
          <w:rFonts w:ascii="FangSong" w:eastAsia="FangSong" w:hAnsi="FangSong" w:cs="FangSong" w:hint="eastAsia"/>
          <w:color w:val="000000"/>
          <w:sz w:val="32"/>
          <w:szCs w:val="32"/>
          <w:shd w:val="clear" w:color="auto" w:fill="FFFFFF"/>
        </w:rPr>
        <w:t>等。</w:t>
      </w:r>
    </w:p>
    <w:sectPr w:rsidR="00F4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1YzgzNzI3ZTFiMjA0MWEyNTFmYjk3MDJhMmYyYTUifQ=="/>
  </w:docVars>
  <w:rsids>
    <w:rsidRoot w:val="00F46F26"/>
    <w:rsid w:val="00550D66"/>
    <w:rsid w:val="00770AED"/>
    <w:rsid w:val="009D41A1"/>
    <w:rsid w:val="00F46F26"/>
    <w:rsid w:val="0CBA6677"/>
    <w:rsid w:val="23EB104A"/>
    <w:rsid w:val="417D6799"/>
    <w:rsid w:val="4EBE1CC5"/>
    <w:rsid w:val="6A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0713E"/>
  <w15:docId w15:val="{82BFE7C9-ABF7-4475-964D-D4E98EB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Dong, Bruce</cp:lastModifiedBy>
  <cp:revision>3</cp:revision>
  <dcterms:created xsi:type="dcterms:W3CDTF">2023-08-03T03:45:00Z</dcterms:created>
  <dcterms:modified xsi:type="dcterms:W3CDTF">2024-09-02T08:12:00Z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2D7B86978C66479FB9CEDB4729AE0FC0_12</vt:lpwstr>
  </property>
</Properties>
</file>