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EBDEE"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30541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承诺书</w:t>
      </w:r>
    </w:p>
    <w:p w14:paraId="0CDDE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9386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"http://www.baidu.com/link?url=tUXKEqLF2tn4v6-LLD91qg0TXnMJBUvsROOKSa8R3rA4JB9aSufXiCM0QGdoG-PUpi9YRfqOEV1ukr6vLWyWL0i12hmxLXQHLMoWPM2f1iS" \t "https://www.baidu.com/_blank"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三亚市市场监督管理局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下属事业</w:t>
      </w:r>
      <w:bookmarkStart w:id="0" w:name="_Hlt54337878"/>
      <w:bookmarkEnd w:id="0"/>
      <w:bookmarkStart w:id="1" w:name="_Hlt54337879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公开招聘工作人员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公告》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，清楚并理解其内容。我郑重承诺如下：</w:t>
      </w:r>
    </w:p>
    <w:p w14:paraId="10AB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本人自愿报考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"http://www.baidu.com/link?url=tUXKEqLF2tn4v6-LLD91qg0TXnMJBUvsROOKSa8R3rA4JB9aSufXiCM0QGdoG-PUpi9YRfqOEV1ukr6vLWyWL0i12hmxLXQHLMoWPM2f1iS" \t "https://www.baidu.com/_blank"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三亚市市场监督管理局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下属事业单位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公开招聘工作人员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的相关岗位，已清楚了解报考岗位所有条件要求，并保证本人符合该资格条件及提供的所有材料、证件真实有效。</w:t>
      </w:r>
    </w:p>
    <w:p w14:paraId="1153C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2.本人自觉遵守公开招聘的各项规定，诚实守信，严守纪律，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无违法犯罪记录，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认真履行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报名应聘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人员的义务。</w:t>
      </w:r>
    </w:p>
    <w:p w14:paraId="72347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3.本人遵守法律法规规定，不属于拒绝、逃避征集服现役且拒不改正的应征公民；不属于以逃避服兵役为目的，拒绝履行职责或者逃离部队且被军队除名、开除军籍或者被依法追究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刑事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责任的军人；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不属于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失信被执行人。</w:t>
      </w:r>
    </w:p>
    <w:p w14:paraId="1856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存在《事业单位人事管理回避规定》（人社部规〔2019〕1号）和《事业单位公开招聘人员暂行规定》（人事部令第6号）的回避情形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 w14:paraId="2EE2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如因不符合招聘条件在招聘过程中被取消资格，后果由本人承担。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如有伪造、变造、冒用有关证件、材料骗取考试资格，恶意报名干扰正常报名秩序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等行为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接受取消应聘资格，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并承担相应法律责任。</w:t>
      </w:r>
    </w:p>
    <w:p w14:paraId="65BC2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A8B6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 诺 人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015C8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 w14:paraId="42887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0" w:firstLineChars="18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B23A1A4-C497-49AD-864F-727ACCE76D4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617E7F0-6BCC-49B4-84BF-3914779FF11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B48B12F-3B18-452D-9B07-8DBD343598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DFmNGRlYjgwZDU0MmY0YTRhYmIzMzM5Y2RiNDQifQ=="/>
  </w:docVars>
  <w:rsids>
    <w:rsidRoot w:val="02F6391B"/>
    <w:rsid w:val="02F6391B"/>
    <w:rsid w:val="17FC1B9E"/>
    <w:rsid w:val="38F9B89D"/>
    <w:rsid w:val="39FF234E"/>
    <w:rsid w:val="404D4F3C"/>
    <w:rsid w:val="4FD038B5"/>
    <w:rsid w:val="57FAFD4A"/>
    <w:rsid w:val="5EED593B"/>
    <w:rsid w:val="6ADD6786"/>
    <w:rsid w:val="6FFC2D55"/>
    <w:rsid w:val="77BB56AB"/>
    <w:rsid w:val="77DFA5AA"/>
    <w:rsid w:val="7C9F4E21"/>
    <w:rsid w:val="7F9F3CF7"/>
    <w:rsid w:val="98DBD98F"/>
    <w:rsid w:val="ABBF809A"/>
    <w:rsid w:val="D6BFA738"/>
    <w:rsid w:val="DE7AB4C9"/>
    <w:rsid w:val="ED5F334D"/>
    <w:rsid w:val="F7FF76B0"/>
    <w:rsid w:val="FC6A31CA"/>
    <w:rsid w:val="FDDF00F3"/>
    <w:rsid w:val="FFD79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472</Characters>
  <Lines>0</Lines>
  <Paragraphs>0</Paragraphs>
  <TotalTime>1</TotalTime>
  <ScaleCrop>false</ScaleCrop>
  <LinksUpToDate>false</LinksUpToDate>
  <CharactersWithSpaces>477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2024-11-15T23:43:00Z</dcterms:created>
  <dc:creator>WPS_1665622750</dc:creator>
  <cp:lastModifiedBy>黄毅</cp:lastModifiedBy>
  <dcterms:modified xsi:type="dcterms:W3CDTF">2025-09-01T03:59:13Z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58CF05DB11364759BA31219B1A91922D_11</vt:lpwstr>
  </property>
  <property fmtid="{D5CDD505-2E9C-101B-9397-08002B2CF9AE}" pid="4" name="KSOTemplateDocerSaveRecord">
    <vt:lpwstr>eyJoZGlkIjoiZGQyZWUxMjc0NDQ5OWQ0YjhkMWMxZmY1MWJiMDk3ZGYiLCJ1c2VySWQiOiIzMDEzODkxOTEifQ==</vt:lpwstr>
  </property>
</Properties>
</file>